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1F2" w:rsidRPr="00AE1BA3" w:rsidRDefault="00413D0A" w:rsidP="00AE1BA3">
      <w:pPr>
        <w:bidi/>
        <w:spacing w:after="0" w:line="240" w:lineRule="auto"/>
        <w:jc w:val="center"/>
        <w:rPr>
          <w:rFonts w:cs="B Titr"/>
          <w:color w:val="000000" w:themeColor="text1"/>
          <w:sz w:val="24"/>
          <w:szCs w:val="24"/>
          <w:rtl/>
          <w:lang w:bidi="fa-IR"/>
        </w:rPr>
      </w:pPr>
      <w:r w:rsidRPr="00AE1BA3">
        <w:rPr>
          <w:rFonts w:cs="B Titr" w:hint="cs"/>
          <w:color w:val="000000" w:themeColor="text1"/>
          <w:sz w:val="24"/>
          <w:szCs w:val="24"/>
          <w:rtl/>
          <w:lang w:bidi="fa-IR"/>
        </w:rPr>
        <w:t>به نام خدا</w:t>
      </w:r>
    </w:p>
    <w:p w:rsidR="00413D0A" w:rsidRPr="00AE1BA3" w:rsidRDefault="00163FCA" w:rsidP="00AE1BA3">
      <w:pPr>
        <w:bidi/>
        <w:spacing w:after="0" w:line="240" w:lineRule="auto"/>
        <w:rPr>
          <w:rFonts w:cs="B Titr"/>
          <w:color w:val="000000" w:themeColor="text1"/>
          <w:sz w:val="32"/>
          <w:szCs w:val="32"/>
          <w:rtl/>
          <w:lang w:bidi="fa-IR"/>
        </w:rPr>
      </w:pPr>
      <w:r w:rsidRPr="00AE1BA3">
        <w:rPr>
          <w:rFonts w:cs="B Titr" w:hint="cs"/>
          <w:noProof/>
          <w:color w:val="000000" w:themeColor="text1"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 wp14:anchorId="6FB548A0" wp14:editId="18B004E2">
            <wp:simplePos x="0" y="0"/>
            <wp:positionH relativeFrom="column">
              <wp:posOffset>2245995</wp:posOffset>
            </wp:positionH>
            <wp:positionV relativeFrom="paragraph">
              <wp:posOffset>93980</wp:posOffset>
            </wp:positionV>
            <wp:extent cx="1439521" cy="1180407"/>
            <wp:effectExtent l="0" t="0" r="889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21" cy="1180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4DED" w:rsidRPr="00AE1BA3" w:rsidRDefault="00884DED" w:rsidP="00AE1BA3">
      <w:pPr>
        <w:bidi/>
        <w:spacing w:after="0" w:line="240" w:lineRule="auto"/>
        <w:rPr>
          <w:rFonts w:cs="B Titr"/>
          <w:color w:val="000000" w:themeColor="text1"/>
          <w:sz w:val="32"/>
          <w:szCs w:val="32"/>
          <w:rtl/>
          <w:lang w:bidi="fa-IR"/>
        </w:rPr>
      </w:pPr>
    </w:p>
    <w:p w:rsidR="00AE1BA3" w:rsidRDefault="00AE1BA3" w:rsidP="00AE1BA3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</w:p>
    <w:p w:rsidR="00AE1BA3" w:rsidRDefault="00AE1BA3" w:rsidP="00AE1BA3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</w:p>
    <w:p w:rsidR="00AE1BA3" w:rsidRPr="00AE1BA3" w:rsidRDefault="00AE1BA3" w:rsidP="00AE1BA3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AE1BA3">
        <w:rPr>
          <w:rFonts w:cs="B Titr" w:hint="cs"/>
          <w:color w:val="000000" w:themeColor="text1"/>
          <w:sz w:val="28"/>
          <w:szCs w:val="28"/>
          <w:rtl/>
          <w:lang w:bidi="fa-IR"/>
        </w:rPr>
        <w:t>دانشکده توانبخشی</w:t>
      </w:r>
    </w:p>
    <w:p w:rsidR="00AE1BA3" w:rsidRPr="00AE1BA3" w:rsidRDefault="00AE1BA3" w:rsidP="00AA76EF">
      <w:pPr>
        <w:bidi/>
        <w:spacing w:after="0" w:line="240" w:lineRule="auto"/>
        <w:jc w:val="center"/>
        <w:rPr>
          <w:rFonts w:cs="B Titr"/>
          <w:color w:val="000000" w:themeColor="text1"/>
          <w:sz w:val="24"/>
          <w:szCs w:val="24"/>
          <w:rtl/>
          <w:lang w:bidi="fa-IR"/>
        </w:rPr>
      </w:pPr>
      <w:r w:rsidRPr="00AE1BA3">
        <w:rPr>
          <w:rFonts w:cs="B Titr" w:hint="cs"/>
          <w:color w:val="000000" w:themeColor="text1"/>
          <w:sz w:val="24"/>
          <w:szCs w:val="24"/>
          <w:rtl/>
          <w:lang w:bidi="fa-IR"/>
        </w:rPr>
        <w:t xml:space="preserve">گروه </w:t>
      </w:r>
      <w:r w:rsidR="00AA76EF">
        <w:rPr>
          <w:rFonts w:cs="B Titr" w:hint="cs"/>
          <w:color w:val="000000" w:themeColor="text1"/>
          <w:sz w:val="24"/>
          <w:szCs w:val="24"/>
          <w:rtl/>
          <w:lang w:bidi="fa-IR"/>
        </w:rPr>
        <w:t xml:space="preserve">مدیریت توانبخشی </w:t>
      </w:r>
    </w:p>
    <w:p w:rsidR="00AE1BA3" w:rsidRDefault="00AE1BA3" w:rsidP="00AE1BA3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</w:p>
    <w:p w:rsidR="00163FCA" w:rsidRPr="00AE1BA3" w:rsidRDefault="00884DED" w:rsidP="00AE1BA3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  <w:r w:rsidRPr="00AE1BA3">
        <w:rPr>
          <w:rFonts w:cs="B Titr" w:hint="cs"/>
          <w:color w:val="000000" w:themeColor="text1"/>
          <w:sz w:val="32"/>
          <w:szCs w:val="32"/>
          <w:rtl/>
          <w:lang w:bidi="fa-IR"/>
        </w:rPr>
        <w:t xml:space="preserve">اطلاعیه </w:t>
      </w:r>
      <w:r w:rsidR="00413D0A" w:rsidRPr="00AE1BA3">
        <w:rPr>
          <w:rFonts w:cs="B Titr" w:hint="cs"/>
          <w:color w:val="000000" w:themeColor="text1"/>
          <w:sz w:val="32"/>
          <w:szCs w:val="32"/>
          <w:rtl/>
          <w:lang w:bidi="fa-IR"/>
        </w:rPr>
        <w:t xml:space="preserve">جلسه دفاع از </w:t>
      </w:r>
      <w:r w:rsidR="00AE1BA3">
        <w:rPr>
          <w:rFonts w:cs="B Titr" w:hint="cs"/>
          <w:color w:val="000000" w:themeColor="text1"/>
          <w:sz w:val="32"/>
          <w:szCs w:val="32"/>
          <w:rtl/>
          <w:lang w:bidi="fa-IR"/>
        </w:rPr>
        <w:t xml:space="preserve">پیشنهاد </w:t>
      </w:r>
      <w:r w:rsidR="004560B3" w:rsidRPr="00AE1BA3">
        <w:rPr>
          <w:rFonts w:cs="B Titr" w:hint="cs"/>
          <w:color w:val="000000" w:themeColor="text1"/>
          <w:sz w:val="32"/>
          <w:szCs w:val="32"/>
          <w:rtl/>
          <w:lang w:bidi="fa-IR"/>
        </w:rPr>
        <w:t>پایان نامه</w:t>
      </w:r>
      <w:r w:rsidR="00413D0A" w:rsidRPr="00AE1BA3">
        <w:rPr>
          <w:rFonts w:cs="B Titr" w:hint="cs"/>
          <w:color w:val="000000" w:themeColor="text1"/>
          <w:sz w:val="32"/>
          <w:szCs w:val="32"/>
          <w:rtl/>
          <w:lang w:bidi="fa-IR"/>
        </w:rPr>
        <w:t xml:space="preserve"> کارشناسی ارشد</w:t>
      </w:r>
    </w:p>
    <w:p w:rsidR="00AE1BA3" w:rsidRDefault="00AE1BA3" w:rsidP="00AE1BA3">
      <w:pPr>
        <w:bidi/>
        <w:spacing w:after="0" w:line="240" w:lineRule="auto"/>
        <w:jc w:val="center"/>
        <w:rPr>
          <w:rFonts w:cs="B Titr"/>
          <w:b/>
          <w:bCs/>
          <w:color w:val="000000" w:themeColor="text1"/>
          <w:sz w:val="32"/>
          <w:szCs w:val="32"/>
          <w:rtl/>
          <w:lang w:bidi="fa-IR"/>
        </w:rPr>
      </w:pPr>
    </w:p>
    <w:p w:rsidR="008F19C5" w:rsidRDefault="00413D0A" w:rsidP="008F19C5">
      <w:pPr>
        <w:bidi/>
        <w:spacing w:after="0" w:line="240" w:lineRule="auto"/>
        <w:jc w:val="center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  <w:r w:rsidRPr="009E0E51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موضوع:</w:t>
      </w:r>
      <w:bookmarkStart w:id="0" w:name="_GoBack"/>
      <w:bookmarkEnd w:id="0"/>
    </w:p>
    <w:p w:rsidR="00E91FE5" w:rsidRPr="00200535" w:rsidRDefault="00200535" w:rsidP="00886FD4">
      <w:pPr>
        <w:bidi/>
        <w:spacing w:after="0"/>
        <w:jc w:val="center"/>
        <w:rPr>
          <w:rFonts w:cs="Calibri"/>
          <w:color w:val="000000"/>
          <w:sz w:val="32"/>
          <w:szCs w:val="32"/>
          <w:shd w:val="clear" w:color="auto" w:fill="FFFFFF"/>
        </w:rPr>
      </w:pPr>
      <w:r>
        <w:rPr>
          <w:rFonts w:cs="Calibri" w:hint="cs"/>
          <w:color w:val="000000"/>
          <w:sz w:val="28"/>
          <w:szCs w:val="28"/>
          <w:shd w:val="clear" w:color="auto" w:fill="FFFFFF"/>
          <w:rtl/>
        </w:rPr>
        <w:t>"</w:t>
      </w:r>
      <w:r w:rsidR="00DA2DB4">
        <w:rPr>
          <w:rFonts w:cs="Calibri" w:hint="cs"/>
          <w:color w:val="000000"/>
          <w:sz w:val="28"/>
          <w:szCs w:val="28"/>
          <w:shd w:val="clear" w:color="auto" w:fill="FFFFFF"/>
          <w:rtl/>
        </w:rPr>
        <w:t>انطباق فرهنگی و اعتبار یابی مقیاس خود تعیین گری (</w:t>
      </w:r>
      <w:r w:rsidR="00DA2DB4">
        <w:rPr>
          <w:rFonts w:cs="Calibri"/>
          <w:color w:val="000000"/>
          <w:sz w:val="28"/>
          <w:szCs w:val="28"/>
          <w:shd w:val="clear" w:color="auto" w:fill="FFFFFF"/>
        </w:rPr>
        <w:t>AIR-SDS</w:t>
      </w:r>
      <w:r w:rsidR="00DA2DB4">
        <w:rPr>
          <w:rFonts w:cs="Calibri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)برای نوجوانان ایرانی با نیاز های ویژه </w:t>
      </w:r>
      <w:r w:rsidR="00886FD4">
        <w:rPr>
          <w:rFonts w:cs="Calibri" w:hint="cs"/>
          <w:color w:val="000000"/>
          <w:sz w:val="28"/>
          <w:szCs w:val="28"/>
          <w:shd w:val="clear" w:color="auto" w:fill="FFFFFF"/>
          <w:rtl/>
          <w:lang w:bidi="fa-IR"/>
        </w:rPr>
        <w:t>"</w:t>
      </w:r>
    </w:p>
    <w:p w:rsidR="008F19C5" w:rsidRDefault="008F19C5" w:rsidP="008F19C5">
      <w:pPr>
        <w:bidi/>
        <w:spacing w:after="0" w:line="240" w:lineRule="auto"/>
        <w:jc w:val="center"/>
        <w:rPr>
          <w:rFonts w:cs="Calibri"/>
          <w:b/>
          <w:bCs/>
          <w:color w:val="000000" w:themeColor="text1"/>
          <w:sz w:val="32"/>
          <w:szCs w:val="32"/>
          <w:rtl/>
          <w:lang w:bidi="fa-IR"/>
        </w:rPr>
      </w:pPr>
    </w:p>
    <w:p w:rsidR="008F19C5" w:rsidRPr="004E4052" w:rsidRDefault="008F19C5" w:rsidP="008F19C5">
      <w:pPr>
        <w:bidi/>
        <w:spacing w:after="0" w:line="240" w:lineRule="auto"/>
        <w:jc w:val="center"/>
        <w:rPr>
          <w:rFonts w:cs="Calibri"/>
          <w:b/>
          <w:bCs/>
          <w:color w:val="000000" w:themeColor="text1"/>
          <w:sz w:val="32"/>
          <w:szCs w:val="32"/>
          <w:rtl/>
          <w:lang w:bidi="fa-IR"/>
        </w:rPr>
      </w:pPr>
    </w:p>
    <w:p w:rsidR="00413D0A" w:rsidRPr="009E0E51" w:rsidRDefault="00884DED" w:rsidP="00DA2DB4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9E0E51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ارائ</w:t>
      </w:r>
      <w:r w:rsidR="00413D0A" w:rsidRPr="009E0E51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ه دهنده:</w:t>
      </w:r>
      <w:r w:rsidR="00163FCA" w:rsidRPr="009E0E51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DA2DB4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محمد سعید جباری </w:t>
      </w:r>
    </w:p>
    <w:p w:rsidR="00413D0A" w:rsidRPr="009E0E51" w:rsidRDefault="00413D0A" w:rsidP="00DA2DB4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9E0E51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استاد راهنما:</w:t>
      </w:r>
      <w:r w:rsidRPr="009E0E51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4E4052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دکتر </w:t>
      </w:r>
      <w:r w:rsidR="00605B9D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حسین علی بخشی </w:t>
      </w:r>
      <w:r w:rsidR="00AE06EE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F61BDF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9F52CC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9F52CC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>–</w:t>
      </w:r>
      <w:r w:rsidR="009F52CC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دکتر </w:t>
      </w:r>
      <w:r w:rsidR="00DA2DB4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فرید غریبی </w:t>
      </w:r>
    </w:p>
    <w:p w:rsidR="004E4052" w:rsidRPr="00AE1BA3" w:rsidRDefault="005C1F11" w:rsidP="004E4052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  <w:r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  </w:t>
      </w:r>
    </w:p>
    <w:p w:rsidR="00605B9D" w:rsidRDefault="00413D0A" w:rsidP="005005A3">
      <w:pPr>
        <w:bidi/>
        <w:spacing w:after="0" w:line="240" w:lineRule="auto"/>
        <w:jc w:val="center"/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</w:pPr>
      <w:r w:rsidRPr="009E0E51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زمان</w:t>
      </w:r>
      <w:r w:rsidR="00E91FE5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 :</w:t>
      </w:r>
      <w:r w:rsidR="005005A3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چهارشنبه 9</w:t>
      </w:r>
      <w:r w:rsidR="00605B9D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/7/1404</w:t>
      </w:r>
    </w:p>
    <w:p w:rsidR="004E4052" w:rsidRDefault="00822B52" w:rsidP="00605B9D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ساعت : </w:t>
      </w:r>
      <w:r w:rsidR="00605B9D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12ظهر </w:t>
      </w:r>
      <w:r w:rsidR="008F0365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8F19C5" w:rsidRDefault="008F19C5" w:rsidP="008F19C5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</w:p>
    <w:p w:rsidR="008F19C5" w:rsidRPr="009E0E51" w:rsidRDefault="008F19C5" w:rsidP="008F19C5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</w:p>
    <w:p w:rsidR="00884DED" w:rsidRDefault="00413D0A" w:rsidP="009E0E51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9E0E51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مکان:</w:t>
      </w:r>
      <w:r w:rsidRPr="009E0E51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دانشکده توانبخشی</w:t>
      </w:r>
    </w:p>
    <w:p w:rsidR="008F19C5" w:rsidRDefault="008F19C5" w:rsidP="008F19C5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</w:p>
    <w:p w:rsidR="008F19C5" w:rsidRPr="00AE1BA3" w:rsidRDefault="008F19C5" w:rsidP="008F19C5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lang w:bidi="fa-IR"/>
        </w:rPr>
      </w:pPr>
      <w:r>
        <w:rPr>
          <w:rFonts w:cs="B Titr" w:hint="cs"/>
          <w:color w:val="000000" w:themeColor="text1"/>
          <w:sz w:val="28"/>
          <w:szCs w:val="28"/>
          <w:rtl/>
          <w:lang w:bidi="fa-IR"/>
        </w:rPr>
        <w:t>(حضور برای دانشجویان آزاد می باشد)</w:t>
      </w:r>
    </w:p>
    <w:sectPr w:rsidR="008F19C5" w:rsidRPr="00AE1BA3" w:rsidSect="00C36A83">
      <w:pgSz w:w="12240" w:h="15840"/>
      <w:pgMar w:top="1440" w:right="1440" w:bottom="144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0A"/>
    <w:rsid w:val="00136E9A"/>
    <w:rsid w:val="00141D66"/>
    <w:rsid w:val="00163FCA"/>
    <w:rsid w:val="00200535"/>
    <w:rsid w:val="0030410F"/>
    <w:rsid w:val="00307E52"/>
    <w:rsid w:val="00370EB4"/>
    <w:rsid w:val="00413D0A"/>
    <w:rsid w:val="004419B1"/>
    <w:rsid w:val="004560B3"/>
    <w:rsid w:val="004E4052"/>
    <w:rsid w:val="005005A3"/>
    <w:rsid w:val="00561692"/>
    <w:rsid w:val="005C1F11"/>
    <w:rsid w:val="00605B9D"/>
    <w:rsid w:val="00822B52"/>
    <w:rsid w:val="00884DED"/>
    <w:rsid w:val="00886FD4"/>
    <w:rsid w:val="008A01F2"/>
    <w:rsid w:val="008F0365"/>
    <w:rsid w:val="008F19C5"/>
    <w:rsid w:val="0093667F"/>
    <w:rsid w:val="00986C13"/>
    <w:rsid w:val="00994169"/>
    <w:rsid w:val="009E0E51"/>
    <w:rsid w:val="009F52CC"/>
    <w:rsid w:val="00A84B8F"/>
    <w:rsid w:val="00AA76EF"/>
    <w:rsid w:val="00AE06EE"/>
    <w:rsid w:val="00AE1BA3"/>
    <w:rsid w:val="00C30353"/>
    <w:rsid w:val="00C36A83"/>
    <w:rsid w:val="00CA75E7"/>
    <w:rsid w:val="00D55A0F"/>
    <w:rsid w:val="00D7201D"/>
    <w:rsid w:val="00DA07A1"/>
    <w:rsid w:val="00DA2DB4"/>
    <w:rsid w:val="00DF075B"/>
    <w:rsid w:val="00E91FE5"/>
    <w:rsid w:val="00F17AB9"/>
    <w:rsid w:val="00F61BDF"/>
    <w:rsid w:val="00F8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0E576"/>
  <w15:docId w15:val="{6F2FF53C-3982-4FB7-94D6-B7E1DAE50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E405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9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20 DVDs</dc:creator>
  <cp:lastModifiedBy>منیره حسنیان</cp:lastModifiedBy>
  <cp:revision>2</cp:revision>
  <cp:lastPrinted>2025-01-12T06:25:00Z</cp:lastPrinted>
  <dcterms:created xsi:type="dcterms:W3CDTF">2025-09-28T09:26:00Z</dcterms:created>
  <dcterms:modified xsi:type="dcterms:W3CDTF">2025-09-28T09:26:00Z</dcterms:modified>
</cp:coreProperties>
</file>